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2"/>
        <w:rPr>
          <w:rFonts w:ascii="Arial;Helvetica;sans-serif" w:hAnsi="Arial;Helvetica;sans-serif"/>
          <w:b/>
          <w:i w:val="false"/>
          <w:caps w:val="false"/>
          <w:smallCaps w:val="false"/>
          <w:color w:val="2C363D"/>
          <w:spacing w:val="0"/>
          <w:sz w:val="20"/>
        </w:rPr>
      </w:pPr>
      <w:r>
        <w:rPr>
          <w:rFonts w:ascii="Arial;Helvetica;sans-serif" w:hAnsi="Arial;Helvetica;sans-serif"/>
          <w:b/>
          <w:i w:val="false"/>
          <w:caps w:val="false"/>
          <w:smallCaps w:val="false"/>
          <w:color w:val="2C363D"/>
          <w:spacing w:val="0"/>
          <w:sz w:val="20"/>
        </w:rPr>
        <w:t>CONDUTORES DE VISITANTES CADASTRADOS </w:t>
      </w:r>
    </w:p>
    <w:p>
      <w:pPr>
        <w:pStyle w:val="Ttulo2"/>
        <w:rPr/>
      </w:pPr>
      <w:r>
        <w:rPr>
          <w:rFonts w:ascii="Arial;sans-serif" w:hAnsi="Arial;sans-serif"/>
          <w:b/>
          <w:i w:val="false"/>
          <w:caps w:val="false"/>
          <w:smallCaps w:val="false"/>
          <w:color w:val="666666"/>
          <w:spacing w:val="0"/>
          <w:sz w:val="24"/>
          <w:lang w:val="en-US"/>
        </w:rPr>
        <w:t xml:space="preserve">Lista dos Condutores de Visitantes cadastrados no </w:t>
      </w:r>
      <w:r>
        <w:rPr>
          <w:rFonts w:ascii="Arial;sans-serif" w:hAnsi="Arial;sans-serif"/>
          <w:b/>
          <w:i w:val="false"/>
          <w:caps w:val="false"/>
          <w:smallCaps w:val="false"/>
          <w:color w:val="666666"/>
          <w:spacing w:val="0"/>
          <w:sz w:val="24"/>
          <w:lang w:val="en-US"/>
        </w:rPr>
        <w:t>Parque Estadual da Serra do Tabuleiro</w:t>
      </w:r>
    </w:p>
    <w:p>
      <w:pPr>
        <w:pStyle w:val="Normal"/>
        <w:rPr>
          <w:rFonts w:ascii="Arial;sans-serif" w:hAnsi="Arial;sans-serif"/>
          <w:b/>
          <w:i w:val="false"/>
          <w:caps w:val="false"/>
          <w:smallCaps w:val="false"/>
          <w:color w:val="666666"/>
          <w:spacing w:val="0"/>
          <w:sz w:val="24"/>
          <w:lang w:val="en-US"/>
        </w:rPr>
      </w:pPr>
      <w:r>
        <w:rPr>
          <w:rFonts w:ascii="Arial;sans-serif" w:hAnsi="Arial;sans-serif"/>
          <w:b/>
          <w:i w:val="false"/>
          <w:caps w:val="false"/>
          <w:smallCaps w:val="false"/>
          <w:color w:val="666666"/>
          <w:spacing w:val="0"/>
          <w:sz w:val="24"/>
          <w:lang w:val="en-US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Rodrigo Tormen Knob</w:t>
        <w:tab/>
        <w:t>(48)99179-3966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Olencar da Silva Vasconcelos Júnior</w:t>
        <w:tab/>
        <w:t>(48)98829-6224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Peter Rodrigues</w:t>
        <w:tab/>
        <w:t>(48)98800-2420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Elisângela de Souza Santos Abreu</w:t>
        <w:tab/>
        <w:t>(48)98807-9050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 xml:space="preserve">Renato Luiz Lopes Júnior </w:t>
        <w:tab/>
        <w:t>(47)99918-4846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Wellington Rodrigues Lima</w:t>
        <w:tab/>
        <w:t>(48) 99119-4148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Silvio Adriani Cardoso</w:t>
        <w:tab/>
        <w:t>(48) 98408-1135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Larissa Ramos Daignese</w:t>
        <w:tab/>
        <w:t>(48) 99996-4272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Julio Cesar Faria</w:t>
        <w:tab/>
        <w:t>(48) 99911-6663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Jorge Lucas Lemos</w:t>
        <w:tab/>
        <w:t>(48) 98407-9098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 xml:space="preserve">Cristiane Denise Bossoni </w:t>
        <w:tab/>
        <w:t>(48) 99824-3446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  <w:t>Sargon Scheidt</w:t>
        <w:tab/>
        <w:t>(48) 99640-7120</w:t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r>
        <w:rPr>
          <w:rFonts w:eastAsia="Times New Roman" w:cs="Arial" w:ascii="Arial" w:hAnsi="Arial"/>
          <w:lang w:eastAsia="pt-BR"/>
        </w:rPr>
      </w:r>
    </w:p>
    <w:p>
      <w:pPr>
        <w:pStyle w:val="Normal"/>
        <w:tabs>
          <w:tab w:val="left" w:pos="4298" w:leader="none"/>
        </w:tabs>
        <w:spacing w:lineRule="auto" w:line="240" w:before="0" w:after="0"/>
        <w:ind w:left="53" w:hanging="0"/>
        <w:rPr>
          <w:rFonts w:ascii="Arial" w:hAnsi="Arial" w:eastAsia="Times New Roman" w:cs="Arial"/>
          <w:lang w:eastAsia="pt-BR"/>
        </w:rPr>
      </w:pPr>
      <w:bookmarkStart w:id="0" w:name="_GoBack"/>
      <w:bookmarkEnd w:id="0"/>
      <w:r>
        <w:rPr>
          <w:rFonts w:eastAsia="Times New Roman" w:cs="Arial" w:ascii="Arial" w:hAnsi="Arial"/>
          <w:lang w:eastAsia="pt-BR"/>
        </w:rPr>
        <w:t>Maria Luiza Motta Pacheco De Godoy</w:t>
        <w:tab/>
        <w:t>(48) 99979-6267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Spranq eco sans">
    <w:charset w:val="01"/>
    <w:family w:val="swiss"/>
    <w:pitch w:val="default"/>
  </w:font>
  <w:font w:name="Arial">
    <w:altName w:val="Helvetica"/>
    <w:charset w:val="00"/>
    <w:family w:val="auto"/>
    <w:pitch w:val="default"/>
  </w:font>
  <w:font w:name="Arial">
    <w:altName w:val="sans-serif"/>
    <w:charset w:val="00"/>
    <w:family w:val="auto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paragraph" w:styleId="Ttulo2">
    <w:name w:val="Heading 2"/>
    <w:basedOn w:val="Ttulo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Spranq eco sans" w:hAnsi="Spranq eco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ascii="Spranq eco sans" w:hAnsi="Spranq eco sans" w:cs="Mangal"/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Spranq eco sans" w:hAnsi="Spranq eco sans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Spranq eco sans" w:hAnsi="Spranq eco sans" w:cs="Mangal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LibreOffice/5.2.0.4$Windows_x86 LibreOffice_project/066b007f5ebcc236395c7d282ba488bca6720265</Application>
  <Pages>1</Pages>
  <Words>83</Words>
  <Characters>558</Characters>
  <CharactersWithSpaces>629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2021-12-22T14:36:00Z</dcterms:created>
  <dc:creator>Morgana</dc:creator>
  <dc:description/>
  <dc:language>pt-BR</dc:language>
  <cp:lastModifiedBy/>
  <dcterms:modified xsi:type="dcterms:W3CDTF">2022-01-31T15:11:28Z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